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D3CE26" w14:textId="77777777" w:rsidR="00E419AF" w:rsidRDefault="00E419AF" w:rsidP="001F462E">
      <w:pPr>
        <w:rPr>
          <w:b/>
          <w:bCs/>
        </w:rPr>
      </w:pPr>
    </w:p>
    <w:p w14:paraId="6F8BC776" w14:textId="491E05DD" w:rsidR="001F462E" w:rsidRPr="00E419AF" w:rsidRDefault="001F462E" w:rsidP="00FE4B14">
      <w:pPr>
        <w:rPr>
          <w:rFonts w:cs="Arial"/>
          <w:bCs/>
          <w:noProof/>
          <w:color w:val="001D35"/>
          <w:sz w:val="48"/>
          <w:szCs w:val="48"/>
          <w:lang w:eastAsia="ja-JP"/>
        </w:rPr>
      </w:pPr>
      <w:r w:rsidRPr="00E419AF">
        <w:rPr>
          <w:rFonts w:cs="Arial"/>
          <w:bCs/>
          <w:noProof/>
          <w:color w:val="001D35"/>
          <w:sz w:val="48"/>
          <w:szCs w:val="48"/>
          <w:lang w:eastAsia="ja-JP"/>
        </w:rPr>
        <w:t xml:space="preserve">Sondermitteilung vom </w:t>
      </w:r>
      <w:r w:rsidR="00F0392C" w:rsidRPr="00E419AF">
        <w:rPr>
          <w:rFonts w:cs="Arial"/>
          <w:bCs/>
          <w:noProof/>
          <w:color w:val="001D35"/>
          <w:sz w:val="48"/>
          <w:szCs w:val="48"/>
          <w:lang w:eastAsia="ja-JP"/>
        </w:rPr>
        <w:t>04</w:t>
      </w:r>
      <w:r w:rsidRPr="00E419AF">
        <w:rPr>
          <w:rFonts w:cs="Arial"/>
          <w:bCs/>
          <w:noProof/>
          <w:color w:val="001D35"/>
          <w:sz w:val="48"/>
          <w:szCs w:val="48"/>
          <w:lang w:eastAsia="ja-JP"/>
        </w:rPr>
        <w:t>. Februar 2021</w:t>
      </w:r>
    </w:p>
    <w:p w14:paraId="7DCDCCA1" w14:textId="11CA3E37" w:rsidR="005C6F7E" w:rsidRDefault="686F840D" w:rsidP="16A9E86A">
      <w:pPr>
        <w:rPr>
          <w:sz w:val="32"/>
          <w:szCs w:val="32"/>
        </w:rPr>
      </w:pPr>
      <w:r w:rsidRPr="00E419AF">
        <w:rPr>
          <w:sz w:val="32"/>
          <w:szCs w:val="32"/>
        </w:rPr>
        <w:t>Justus Klüver-Schlotfeldt</w:t>
      </w:r>
      <w:r w:rsidR="00693748" w:rsidRPr="00E419AF">
        <w:rPr>
          <w:sz w:val="32"/>
          <w:szCs w:val="32"/>
        </w:rPr>
        <w:t xml:space="preserve">: </w:t>
      </w:r>
      <w:r w:rsidRPr="00E419AF">
        <w:rPr>
          <w:sz w:val="32"/>
          <w:szCs w:val="32"/>
        </w:rPr>
        <w:t>n</w:t>
      </w:r>
      <w:r w:rsidR="001F462E" w:rsidRPr="00E419AF">
        <w:rPr>
          <w:sz w:val="32"/>
          <w:szCs w:val="32"/>
        </w:rPr>
        <w:t>euer Vertriebsleiter und Mitglied der Geschäftsleitung</w:t>
      </w:r>
      <w:r w:rsidR="00FE4B14">
        <w:rPr>
          <w:sz w:val="32"/>
          <w:szCs w:val="32"/>
        </w:rPr>
        <w:t xml:space="preserve"> bei DIVIS</w:t>
      </w:r>
    </w:p>
    <w:p w14:paraId="61D8ED4A" w14:textId="738B0D6A" w:rsidR="0015657C" w:rsidRDefault="77ACE587" w:rsidP="16A9E86A">
      <w:r>
        <w:rPr>
          <w:noProof/>
        </w:rPr>
        <w:drawing>
          <wp:inline distT="0" distB="0" distL="0" distR="0" wp14:anchorId="7520E06E" wp14:editId="41DD8358">
            <wp:extent cx="4572000" cy="4572000"/>
            <wp:effectExtent l="0" t="0" r="0" b="0"/>
            <wp:docPr id="237472115" name="Grafik 237472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572000" cy="4572000"/>
                    </a:xfrm>
                    <a:prstGeom prst="rect">
                      <a:avLst/>
                    </a:prstGeom>
                  </pic:spPr>
                </pic:pic>
              </a:graphicData>
            </a:graphic>
          </wp:inline>
        </w:drawing>
      </w:r>
    </w:p>
    <w:p w14:paraId="35970517" w14:textId="1750D61F" w:rsidR="0015657C" w:rsidRDefault="0015657C" w:rsidP="16A9E86A"/>
    <w:p w14:paraId="133332D7" w14:textId="2E3211D6" w:rsidR="006F4A56" w:rsidRDefault="006F4A56" w:rsidP="16A9E86A"/>
    <w:p w14:paraId="51E30D44" w14:textId="0E80D155" w:rsidR="006F4A56" w:rsidRDefault="006F4A56" w:rsidP="16A9E86A"/>
    <w:p w14:paraId="7EEB655E" w14:textId="279CCFE5" w:rsidR="006F4A56" w:rsidRDefault="006F4A56" w:rsidP="16A9E86A"/>
    <w:p w14:paraId="45E04AB3" w14:textId="489E8BF2" w:rsidR="006F4A56" w:rsidRDefault="006F4A56" w:rsidP="16A9E86A"/>
    <w:p w14:paraId="056B915E" w14:textId="0AB47D72" w:rsidR="006F4A56" w:rsidRDefault="006F4A56" w:rsidP="16A9E86A"/>
    <w:p w14:paraId="493D3E07" w14:textId="77777777" w:rsidR="006F4A56" w:rsidRDefault="006F4A56" w:rsidP="16A9E86A"/>
    <w:p w14:paraId="274BEF89" w14:textId="6E759E8A" w:rsidR="0015657C" w:rsidRPr="00E419AF" w:rsidRDefault="00E419AF" w:rsidP="006F4A56">
      <w:pPr>
        <w:jc w:val="both"/>
        <w:rPr>
          <w:b/>
          <w:bCs/>
        </w:rPr>
      </w:pPr>
      <w:r w:rsidRPr="00E419AF">
        <w:rPr>
          <w:i/>
          <w:iCs/>
        </w:rPr>
        <w:lastRenderedPageBreak/>
        <w:t xml:space="preserve">Bordesholm, </w:t>
      </w:r>
      <w:r w:rsidRPr="00E419AF">
        <w:rPr>
          <w:i/>
          <w:iCs/>
        </w:rPr>
        <w:t>4</w:t>
      </w:r>
      <w:r w:rsidRPr="00E419AF">
        <w:rPr>
          <w:i/>
          <w:iCs/>
        </w:rPr>
        <w:t xml:space="preserve">. </w:t>
      </w:r>
      <w:r w:rsidRPr="00E419AF">
        <w:rPr>
          <w:i/>
          <w:iCs/>
        </w:rPr>
        <w:t>Februar</w:t>
      </w:r>
      <w:r w:rsidRPr="00E419AF">
        <w:rPr>
          <w:i/>
          <w:iCs/>
        </w:rPr>
        <w:t xml:space="preserve"> 20</w:t>
      </w:r>
      <w:r w:rsidRPr="00E419AF">
        <w:rPr>
          <w:i/>
          <w:iCs/>
        </w:rPr>
        <w:t>21</w:t>
      </w:r>
      <w:r w:rsidRPr="00E419AF">
        <w:rPr>
          <w:i/>
          <w:iCs/>
        </w:rPr>
        <w:t xml:space="preserve"> –</w:t>
      </w:r>
      <w:r w:rsidRPr="00E419AF">
        <w:rPr>
          <w:b/>
          <w:bCs/>
        </w:rPr>
        <w:t xml:space="preserve"> </w:t>
      </w:r>
      <w:r w:rsidR="00693748" w:rsidRPr="00E419AF">
        <w:rPr>
          <w:b/>
          <w:bCs/>
        </w:rPr>
        <w:t xml:space="preserve">Wir freuen uns bekannt zu geben, dass </w:t>
      </w:r>
      <w:r w:rsidR="415FB8F1" w:rsidRPr="00E419AF">
        <w:rPr>
          <w:b/>
          <w:bCs/>
        </w:rPr>
        <w:t xml:space="preserve">Justus Klüver-Schlotfeldt </w:t>
      </w:r>
      <w:r w:rsidR="0783CD64" w:rsidRPr="00E419AF">
        <w:rPr>
          <w:b/>
          <w:bCs/>
        </w:rPr>
        <w:t xml:space="preserve">seit </w:t>
      </w:r>
      <w:r w:rsidR="00693748" w:rsidRPr="00E419AF">
        <w:rPr>
          <w:b/>
          <w:bCs/>
        </w:rPr>
        <w:t>dem 1. Februar neue</w:t>
      </w:r>
      <w:r w:rsidR="09E51983" w:rsidRPr="00E419AF">
        <w:rPr>
          <w:b/>
          <w:bCs/>
        </w:rPr>
        <w:t>r</w:t>
      </w:r>
      <w:r w:rsidR="00693748" w:rsidRPr="00E419AF">
        <w:rPr>
          <w:b/>
          <w:bCs/>
        </w:rPr>
        <w:t xml:space="preserve"> Vertriebsleiter</w:t>
      </w:r>
      <w:r w:rsidR="00FA6232" w:rsidRPr="00E419AF">
        <w:rPr>
          <w:b/>
          <w:bCs/>
        </w:rPr>
        <w:t xml:space="preserve"> und Mitglied der Geschäftsleitung </w:t>
      </w:r>
      <w:r w:rsidR="00693748" w:rsidRPr="00E419AF">
        <w:rPr>
          <w:b/>
          <w:bCs/>
        </w:rPr>
        <w:t>bei DIVIS ist.</w:t>
      </w:r>
    </w:p>
    <w:p w14:paraId="08C273B3" w14:textId="2312EFFA" w:rsidR="00AE7391" w:rsidRDefault="00AE7391" w:rsidP="006F4A56">
      <w:pPr>
        <w:jc w:val="both"/>
      </w:pPr>
      <w:r>
        <w:t xml:space="preserve">„Die Neueinstellung von Justus Klüver-Schlotfeldt ist ein großer Schritt in Richtung unserer geplanten Internationalisierung, denn er verfügt über ein international aufgestelltes Logistiknetzwerk und bringt </w:t>
      </w:r>
      <w:r w:rsidR="000E7BE9">
        <w:t>fundierte</w:t>
      </w:r>
      <w:r>
        <w:t xml:space="preserve"> Erfahrungen in der internationalen Logistik und im Supply Chain Management mit“, sagt Hendrik Reger, Geschäftsführer </w:t>
      </w:r>
      <w:r w:rsidR="008F529D">
        <w:t>und ehemaliger Vertriebsleiter der DIVIS</w:t>
      </w:r>
      <w:r>
        <w:t xml:space="preserve">. Den geschaffenen Freiraum wird Reger dazu nutzen, sich </w:t>
      </w:r>
      <w:r w:rsidR="00351721">
        <w:t>intensiver auf die</w:t>
      </w:r>
      <w:r>
        <w:t xml:space="preserve"> Betreuung seiner Key Accounts </w:t>
      </w:r>
      <w:r w:rsidR="00351721">
        <w:t>und</w:t>
      </w:r>
      <w:r>
        <w:t xml:space="preserve"> die Geschäftsführungsrolle zu konzentrieren. </w:t>
      </w:r>
    </w:p>
    <w:p w14:paraId="6E32F3EF" w14:textId="4A9DE834" w:rsidR="00AE7391" w:rsidRPr="00F94DB1" w:rsidRDefault="00AE7391" w:rsidP="006F4A56">
      <w:pPr>
        <w:jc w:val="both"/>
      </w:pPr>
      <w:r>
        <w:t>Die Karriere</w:t>
      </w:r>
      <w:r w:rsidRPr="2CEC00E5">
        <w:rPr>
          <w:rFonts w:cs="Arial"/>
        </w:rPr>
        <w:t xml:space="preserve"> von </w:t>
      </w:r>
      <w:r w:rsidR="5764F59D" w:rsidRPr="2CEC00E5">
        <w:rPr>
          <w:rFonts w:cs="Arial"/>
        </w:rPr>
        <w:t xml:space="preserve">Justus </w:t>
      </w:r>
      <w:r w:rsidRPr="2CEC00E5">
        <w:t xml:space="preserve">Klüver-Schlotfeldt </w:t>
      </w:r>
      <w:r w:rsidRPr="2CEC00E5">
        <w:rPr>
          <w:rFonts w:cs="Arial"/>
        </w:rPr>
        <w:t xml:space="preserve">begann mit einer Ausbildung </w:t>
      </w:r>
      <w:r w:rsidR="00351721" w:rsidRPr="2CEC00E5">
        <w:t>im Vertrieb</w:t>
      </w:r>
      <w:r w:rsidRPr="2CEC00E5">
        <w:t xml:space="preserve"> bei der Karstadt Warenhaus AG</w:t>
      </w:r>
      <w:r w:rsidR="7CCC0D4C" w:rsidRPr="2CEC00E5">
        <w:t>.</w:t>
      </w:r>
      <w:r w:rsidR="00351721" w:rsidRPr="2CEC00E5">
        <w:t xml:space="preserve"> </w:t>
      </w:r>
      <w:r w:rsidR="056BD78A" w:rsidRPr="2CEC00E5">
        <w:t>Ü</w:t>
      </w:r>
      <w:r w:rsidRPr="2CEC00E5">
        <w:rPr>
          <w:rFonts w:cs="Arial"/>
        </w:rPr>
        <w:t xml:space="preserve">ber </w:t>
      </w:r>
      <w:r w:rsidR="000E7BE9" w:rsidRPr="2CEC00E5">
        <w:rPr>
          <w:rFonts w:cs="Arial"/>
        </w:rPr>
        <w:t xml:space="preserve">diverse </w:t>
      </w:r>
      <w:r w:rsidRPr="2CEC00E5">
        <w:rPr>
          <w:rFonts w:cs="Arial"/>
        </w:rPr>
        <w:t>Beschäftigung</w:t>
      </w:r>
      <w:r w:rsidR="000E7BE9" w:rsidRPr="2CEC00E5">
        <w:rPr>
          <w:rFonts w:cs="Arial"/>
        </w:rPr>
        <w:t>en</w:t>
      </w:r>
      <w:r w:rsidRPr="2CEC00E5">
        <w:rPr>
          <w:rFonts w:cs="Arial"/>
        </w:rPr>
        <w:t xml:space="preserve"> </w:t>
      </w:r>
      <w:r w:rsidR="000E7BE9" w:rsidRPr="2CEC00E5">
        <w:rPr>
          <w:rFonts w:cs="Arial"/>
        </w:rPr>
        <w:t xml:space="preserve">in Skandinavien </w:t>
      </w:r>
      <w:r w:rsidR="00F94DB1" w:rsidRPr="2CEC00E5">
        <w:rPr>
          <w:rFonts w:cs="Arial"/>
        </w:rPr>
        <w:t>und im</w:t>
      </w:r>
      <w:r w:rsidR="000E7BE9" w:rsidRPr="2CEC00E5">
        <w:rPr>
          <w:rFonts w:cs="Arial"/>
        </w:rPr>
        <w:t xml:space="preserve"> Bereich Zoll</w:t>
      </w:r>
      <w:r w:rsidR="39B1B1D6" w:rsidRPr="2CEC00E5">
        <w:rPr>
          <w:rFonts w:cs="Arial"/>
        </w:rPr>
        <w:t xml:space="preserve"> </w:t>
      </w:r>
      <w:r w:rsidR="69A4E86E" w:rsidRPr="2CEC00E5">
        <w:rPr>
          <w:rFonts w:cs="Arial"/>
        </w:rPr>
        <w:t>führte s</w:t>
      </w:r>
      <w:r w:rsidR="6B24E086" w:rsidRPr="2CEC00E5">
        <w:rPr>
          <w:rFonts w:cs="Arial"/>
        </w:rPr>
        <w:t>ein beruflicher Weg</w:t>
      </w:r>
      <w:r w:rsidR="39B1B1D6" w:rsidRPr="2CEC00E5">
        <w:rPr>
          <w:rFonts w:cs="Arial"/>
        </w:rPr>
        <w:t xml:space="preserve"> </w:t>
      </w:r>
      <w:r w:rsidR="360EE5C6" w:rsidRPr="2CEC00E5">
        <w:rPr>
          <w:rFonts w:cs="Arial"/>
        </w:rPr>
        <w:t>im Jahr</w:t>
      </w:r>
      <w:r w:rsidR="39B1B1D6" w:rsidRPr="2CEC00E5">
        <w:rPr>
          <w:rFonts w:cs="Arial"/>
        </w:rPr>
        <w:t xml:space="preserve"> 2012</w:t>
      </w:r>
      <w:r w:rsidR="610AC2C8" w:rsidRPr="2CEC00E5">
        <w:rPr>
          <w:rFonts w:cs="Arial"/>
        </w:rPr>
        <w:t xml:space="preserve"> schließlich </w:t>
      </w:r>
      <w:r w:rsidR="56313F45" w:rsidRPr="2CEC00E5">
        <w:rPr>
          <w:rFonts w:cs="Arial"/>
        </w:rPr>
        <w:t xml:space="preserve">mit der </w:t>
      </w:r>
      <w:r w:rsidR="00F94DB1" w:rsidRPr="2CEC00E5">
        <w:rPr>
          <w:rFonts w:cs="Arial"/>
        </w:rPr>
        <w:t>Charles Kendall Group</w:t>
      </w:r>
      <w:r w:rsidR="000E7BE9" w:rsidRPr="2CEC00E5">
        <w:rPr>
          <w:rFonts w:cs="Arial"/>
        </w:rPr>
        <w:t xml:space="preserve"> </w:t>
      </w:r>
      <w:r w:rsidR="00F94DB1" w:rsidRPr="2CEC00E5">
        <w:rPr>
          <w:rFonts w:cs="Arial"/>
        </w:rPr>
        <w:t>in die</w:t>
      </w:r>
      <w:r w:rsidR="000E7BE9" w:rsidRPr="2CEC00E5">
        <w:rPr>
          <w:rFonts w:cs="Arial"/>
        </w:rPr>
        <w:t xml:space="preserve"> </w:t>
      </w:r>
      <w:r w:rsidRPr="2CEC00E5">
        <w:rPr>
          <w:rFonts w:cs="Arial"/>
        </w:rPr>
        <w:t>internationale</w:t>
      </w:r>
      <w:r w:rsidR="00F94DB1" w:rsidRPr="2CEC00E5">
        <w:rPr>
          <w:rFonts w:cs="Arial"/>
        </w:rPr>
        <w:t xml:space="preserve"> </w:t>
      </w:r>
      <w:r w:rsidRPr="2CEC00E5">
        <w:rPr>
          <w:rFonts w:cs="Arial"/>
        </w:rPr>
        <w:t>Logistik</w:t>
      </w:r>
      <w:r w:rsidR="51FB806D" w:rsidRPr="2CEC00E5">
        <w:rPr>
          <w:rFonts w:cs="Arial"/>
        </w:rPr>
        <w:t xml:space="preserve">. Dort wurde </w:t>
      </w:r>
      <w:r w:rsidR="00F94DB1" w:rsidRPr="2CEC00E5">
        <w:rPr>
          <w:rFonts w:cs="Arial"/>
        </w:rPr>
        <w:t xml:space="preserve">er </w:t>
      </w:r>
      <w:r w:rsidR="5EA078E0" w:rsidRPr="2CEC00E5">
        <w:rPr>
          <w:rFonts w:cs="Arial"/>
        </w:rPr>
        <w:t xml:space="preserve">mit der Aufgabe betraut, </w:t>
      </w:r>
      <w:r w:rsidR="00F94DB1" w:rsidRPr="2CEC00E5">
        <w:t xml:space="preserve">Niederlassungen in mehreren europäischen Ländern </w:t>
      </w:r>
      <w:r w:rsidR="00E6166A" w:rsidRPr="2CEC00E5">
        <w:t>aufzubauen</w:t>
      </w:r>
      <w:r w:rsidR="3DAA2657" w:rsidRPr="2CEC00E5">
        <w:t>. Er betreute</w:t>
      </w:r>
      <w:r w:rsidR="00F94DB1" w:rsidRPr="2CEC00E5">
        <w:t xml:space="preserve"> Key-Accounts</w:t>
      </w:r>
      <w:r w:rsidR="6D4E18D7" w:rsidRPr="2CEC00E5">
        <w:t xml:space="preserve"> </w:t>
      </w:r>
      <w:r w:rsidR="13BB96C9" w:rsidRPr="2CEC00E5">
        <w:t>und implementierte</w:t>
      </w:r>
      <w:r w:rsidR="00E6166A" w:rsidRPr="2CEC00E5">
        <w:t xml:space="preserve"> </w:t>
      </w:r>
      <w:r w:rsidRPr="2CEC00E5">
        <w:t xml:space="preserve">E-Commerce-Logistiklösungen für Online-Händler und </w:t>
      </w:r>
      <w:proofErr w:type="spellStart"/>
      <w:r w:rsidRPr="2CEC00E5">
        <w:t>Drittlandsspediteure</w:t>
      </w:r>
      <w:proofErr w:type="spellEnd"/>
      <w:r w:rsidR="559D2866" w:rsidRPr="2CEC00E5">
        <w:t xml:space="preserve">. </w:t>
      </w:r>
      <w:r w:rsidR="00F94DB1" w:rsidRPr="2CEC00E5">
        <w:t>In seiner letzten</w:t>
      </w:r>
      <w:r w:rsidR="314D811D" w:rsidRPr="2CEC00E5">
        <w:t xml:space="preserve"> </w:t>
      </w:r>
      <w:r w:rsidR="2DBF0404" w:rsidRPr="2CEC00E5">
        <w:t>Position a</w:t>
      </w:r>
      <w:r w:rsidRPr="2CEC00E5">
        <w:t xml:space="preserve">ls </w:t>
      </w:r>
      <w:r w:rsidR="000E7BE9" w:rsidRPr="2CEC00E5">
        <w:t xml:space="preserve">Leiter </w:t>
      </w:r>
      <w:r w:rsidR="4ACFFE03" w:rsidRPr="2CEC00E5">
        <w:t xml:space="preserve">des </w:t>
      </w:r>
      <w:r w:rsidR="000E7BE9" w:rsidRPr="2CEC00E5">
        <w:t xml:space="preserve">Business Development </w:t>
      </w:r>
      <w:r w:rsidRPr="2CEC00E5">
        <w:t xml:space="preserve">bei </w:t>
      </w:r>
      <w:r w:rsidR="00F94DB1" w:rsidRPr="2CEC00E5">
        <w:t xml:space="preserve">der </w:t>
      </w:r>
      <w:r w:rsidRPr="2CEC00E5">
        <w:t xml:space="preserve">CGATE Group </w:t>
      </w:r>
      <w:r w:rsidR="00F94DB1" w:rsidRPr="2CEC00E5">
        <w:t>war</w:t>
      </w:r>
      <w:r w:rsidR="2BFBC933" w:rsidRPr="2CEC00E5">
        <w:t xml:space="preserve"> </w:t>
      </w:r>
      <w:r w:rsidR="00F94DB1" w:rsidRPr="2CEC00E5">
        <w:t>Klüver-Schlotfeldt für die internationale</w:t>
      </w:r>
      <w:r w:rsidR="00F94DB1">
        <w:t xml:space="preserve"> Geschäftsentwicklung zuständig</w:t>
      </w:r>
      <w:r w:rsidR="45F1E940">
        <w:t xml:space="preserve"> und tri</w:t>
      </w:r>
      <w:r w:rsidR="00F94DB1" w:rsidRPr="2CEC00E5">
        <w:rPr>
          <w:rFonts w:cs="Arial"/>
        </w:rPr>
        <w:t>eb aktiv den Ausbau des internationalen Partnerschaftsnetzwerks voran</w:t>
      </w:r>
      <w:r w:rsidR="00F94DB1">
        <w:t xml:space="preserve">. </w:t>
      </w:r>
      <w:r w:rsidR="669F76A7">
        <w:t>2019 war er</w:t>
      </w:r>
      <w:r w:rsidR="59684A48">
        <w:t xml:space="preserve"> zudem </w:t>
      </w:r>
      <w:r>
        <w:t>Mi</w:t>
      </w:r>
      <w:r w:rsidR="00E6166A">
        <w:t>t</w:t>
      </w:r>
      <w:r>
        <w:t>gründer der FBA</w:t>
      </w:r>
      <w:r w:rsidR="00E6166A">
        <w:t xml:space="preserve">-Plattform </w:t>
      </w:r>
      <w:r>
        <w:t xml:space="preserve">(Fulfillment </w:t>
      </w:r>
      <w:proofErr w:type="spellStart"/>
      <w:r>
        <w:t>by</w:t>
      </w:r>
      <w:proofErr w:type="spellEnd"/>
      <w:r>
        <w:t xml:space="preserve"> Amazon)</w:t>
      </w:r>
      <w:r w:rsidR="00790128">
        <w:t xml:space="preserve"> s</w:t>
      </w:r>
      <w:r>
        <w:t xml:space="preserve">hip2prime. </w:t>
      </w:r>
    </w:p>
    <w:p w14:paraId="261F62D3" w14:textId="6A312230" w:rsidR="00252D75" w:rsidRDefault="00A53720" w:rsidP="006F4A56">
      <w:pPr>
        <w:jc w:val="both"/>
      </w:pPr>
      <w:r>
        <w:t>„DIVIS ist ein regional ansässiges und doch überregional</w:t>
      </w:r>
      <w:r w:rsidR="5DE1BAB6">
        <w:t xml:space="preserve"> aufgestelltes</w:t>
      </w:r>
      <w:r w:rsidR="577BA860">
        <w:t xml:space="preserve"> </w:t>
      </w:r>
      <w:r>
        <w:t xml:space="preserve">Unternehmen, das in einer spannenden Industrie agiert, mit noch spannenderen </w:t>
      </w:r>
      <w:r w:rsidR="008F529D">
        <w:t>Technologie-</w:t>
      </w:r>
      <w:r>
        <w:t xml:space="preserve">Produkten. Ich freue mich sehr, ein Teil des DIVIS-Teams zu sein. Das Unternehmen hat </w:t>
      </w:r>
      <w:r w:rsidR="00734AB0">
        <w:t xml:space="preserve">ein </w:t>
      </w:r>
      <w:r>
        <w:t>sehr großes Poten</w:t>
      </w:r>
      <w:r w:rsidR="00734AB0">
        <w:t>z</w:t>
      </w:r>
      <w:r>
        <w:t>ial, und ich werde mein Bestes tun,</w:t>
      </w:r>
      <w:r w:rsidRPr="2CEC00E5">
        <w:rPr>
          <w:color w:val="FF0000"/>
        </w:rPr>
        <w:t xml:space="preserve"> </w:t>
      </w:r>
      <w:r w:rsidR="00734AB0">
        <w:t xml:space="preserve">das </w:t>
      </w:r>
      <w:r w:rsidR="008F529D">
        <w:t xml:space="preserve">internationale Wachstum </w:t>
      </w:r>
      <w:r w:rsidR="00734AB0">
        <w:t>der DIVIS</w:t>
      </w:r>
      <w:r w:rsidR="00F94DB1">
        <w:t xml:space="preserve"> weiter auszubauen</w:t>
      </w:r>
      <w:r>
        <w:t xml:space="preserve">“, </w:t>
      </w:r>
      <w:r w:rsidR="008F529D">
        <w:t>so</w:t>
      </w:r>
      <w:r>
        <w:t xml:space="preserve"> Klüver-Schlotfeldt.</w:t>
      </w:r>
    </w:p>
    <w:p w14:paraId="5168202D" w14:textId="27AAA518" w:rsidR="001F462E" w:rsidRDefault="00FA6232" w:rsidP="006F4A56">
      <w:pPr>
        <w:jc w:val="both"/>
      </w:pPr>
      <w:r>
        <w:t xml:space="preserve">Im Namen des gesamten </w:t>
      </w:r>
      <w:r w:rsidR="00B544E6">
        <w:t>DIVIS-</w:t>
      </w:r>
      <w:r>
        <w:t xml:space="preserve">Teams </w:t>
      </w:r>
      <w:r w:rsidR="048F1F5A">
        <w:t>heißen</w:t>
      </w:r>
      <w:r>
        <w:t xml:space="preserve"> wir </w:t>
      </w:r>
      <w:r w:rsidR="00B544E6">
        <w:t>Justus</w:t>
      </w:r>
      <w:r>
        <w:t xml:space="preserve"> </w:t>
      </w:r>
      <w:r w:rsidR="00B544E6">
        <w:t xml:space="preserve">Klüver-Schlotfeldt </w:t>
      </w:r>
      <w:r>
        <w:t xml:space="preserve">herzlich </w:t>
      </w:r>
      <w:r w:rsidR="66CF33A8">
        <w:t xml:space="preserve">willkommen </w:t>
      </w:r>
      <w:r>
        <w:t xml:space="preserve">und wünschen </w:t>
      </w:r>
      <w:r w:rsidR="00B544E6">
        <w:t xml:space="preserve">ihm </w:t>
      </w:r>
      <w:r>
        <w:t>viel Erfolg!</w:t>
      </w:r>
    </w:p>
    <w:p w14:paraId="314CD814" w14:textId="77777777" w:rsidR="00910704" w:rsidRPr="006F4A56" w:rsidRDefault="00910704" w:rsidP="006F4A56">
      <w:pPr>
        <w:jc w:val="both"/>
        <w:rPr>
          <w:b/>
          <w:bCs/>
        </w:rPr>
      </w:pPr>
      <w:r w:rsidRPr="006F4A56">
        <w:rPr>
          <w:b/>
          <w:bCs/>
        </w:rPr>
        <w:t>Hintergrund: DIVIS</w:t>
      </w:r>
    </w:p>
    <w:p w14:paraId="6C0A3F45" w14:textId="3B5E330C" w:rsidR="00910704" w:rsidRPr="006F4A56" w:rsidRDefault="00910704" w:rsidP="006F4A56">
      <w:pPr>
        <w:jc w:val="both"/>
      </w:pPr>
      <w:r w:rsidRPr="006F4A56">
        <w:t>Die Deutsche Industrie Video System GmbH (DIVIS) ist ein inhabergeführtes mittelständisches Familienunternehmen mit mehr als 70 Mitarbeitern und über 450 Kunden in über 20 europäischen Ländern. Der Technologieanbieter mit Sitz in Bordesholm entwickelt und realisiert aus einer Hand komplexe Videoüberwachungslösungen für Speditionen, KEP-Dienstleister und Logistikdienstleister.</w:t>
      </w:r>
    </w:p>
    <w:p w14:paraId="602A2942" w14:textId="77777777" w:rsidR="00910704" w:rsidRPr="006F4A56" w:rsidRDefault="00910704" w:rsidP="006F4A56">
      <w:pPr>
        <w:jc w:val="both"/>
      </w:pPr>
      <w:r w:rsidRPr="006F4A56">
        <w:t xml:space="preserve">Die Systemlösung </w:t>
      </w:r>
      <w:proofErr w:type="spellStart"/>
      <w:r w:rsidRPr="006F4A56">
        <w:t>CargoVIS</w:t>
      </w:r>
      <w:proofErr w:type="spellEnd"/>
      <w:r w:rsidRPr="006F4A56">
        <w:t xml:space="preserve"> wurde für palettierte Warensendungen in der Stückgutlogistik konzipiert, während </w:t>
      </w:r>
      <w:proofErr w:type="spellStart"/>
      <w:r w:rsidRPr="006F4A56">
        <w:t>ParcelVIS</w:t>
      </w:r>
      <w:proofErr w:type="spellEnd"/>
      <w:r w:rsidRPr="006F4A56">
        <w:t xml:space="preserve"> der Sendungsverfolgung auf bandgesteuerten Sortieranlagen dient und speziell für Paketdienstleister (KEP) entwickelt wurde.</w:t>
      </w:r>
    </w:p>
    <w:p w14:paraId="4C7DB818" w14:textId="77777777" w:rsidR="00910704" w:rsidRPr="006F4A56" w:rsidRDefault="00910704" w:rsidP="006F4A56">
      <w:pPr>
        <w:jc w:val="both"/>
      </w:pPr>
      <w:r w:rsidRPr="006F4A56">
        <w:lastRenderedPageBreak/>
        <w:t xml:space="preserve">Zu den weiteren Produkten zählen </w:t>
      </w:r>
      <w:proofErr w:type="spellStart"/>
      <w:r w:rsidRPr="006F4A56">
        <w:t>DamageVIS</w:t>
      </w:r>
      <w:proofErr w:type="spellEnd"/>
      <w:r w:rsidRPr="006F4A56">
        <w:t xml:space="preserve"> zur einfachen Dokumentation von Schäden an Warensendungen und </w:t>
      </w:r>
      <w:proofErr w:type="spellStart"/>
      <w:r w:rsidRPr="006F4A56">
        <w:t>StoreVIS</w:t>
      </w:r>
      <w:proofErr w:type="spellEnd"/>
      <w:r w:rsidRPr="006F4A56">
        <w:t xml:space="preserve"> für die Visualisierung von Kommissionier- und </w:t>
      </w:r>
      <w:proofErr w:type="spellStart"/>
      <w:r w:rsidRPr="006F4A56">
        <w:t>Retourenprozessen</w:t>
      </w:r>
      <w:proofErr w:type="spellEnd"/>
      <w:r w:rsidRPr="006F4A56">
        <w:t>.</w:t>
      </w:r>
    </w:p>
    <w:p w14:paraId="0E0C58DF" w14:textId="77777777" w:rsidR="00910704" w:rsidRPr="00465E19" w:rsidRDefault="00910704" w:rsidP="00910704">
      <w:pPr>
        <w:spacing w:after="120"/>
        <w:rPr>
          <w:rFonts w:cs="Arial"/>
          <w:sz w:val="20"/>
          <w:szCs w:val="20"/>
        </w:rPr>
      </w:pPr>
    </w:p>
    <w:p w14:paraId="0ABA28EC" w14:textId="27C88924" w:rsidR="00910704" w:rsidRDefault="00910704" w:rsidP="00910704">
      <w:pPr>
        <w:spacing w:after="120" w:line="340" w:lineRule="exact"/>
        <w:jc w:val="both"/>
        <w:rPr>
          <w:rFonts w:cs="Arial"/>
          <w:b/>
          <w:bCs/>
          <w:color w:val="000000"/>
        </w:rPr>
      </w:pPr>
      <w:r w:rsidRPr="00051931">
        <w:rPr>
          <w:rFonts w:cs="Arial"/>
          <w:b/>
          <w:bCs/>
          <w:color w:val="000000"/>
        </w:rPr>
        <w:t>Pressekontakt:</w:t>
      </w:r>
    </w:p>
    <w:p w14:paraId="5341E0A0" w14:textId="62A636F7" w:rsidR="00C51E78" w:rsidRPr="00C51E78" w:rsidRDefault="00C51E78" w:rsidP="00910704">
      <w:pPr>
        <w:spacing w:after="120" w:line="340" w:lineRule="exact"/>
        <w:jc w:val="both"/>
        <w:rPr>
          <w:rFonts w:cs="Arial"/>
          <w:color w:val="000000"/>
        </w:rPr>
      </w:pPr>
      <w:r w:rsidRPr="00C51E78">
        <w:rPr>
          <w:rFonts w:cs="Arial"/>
          <w:color w:val="000000"/>
        </w:rPr>
        <w:t>Deutsche Industrie Video System GmbH</w:t>
      </w:r>
    </w:p>
    <w:p w14:paraId="1D979EF0" w14:textId="53A7970F" w:rsidR="00C51E78" w:rsidRPr="00C51E78" w:rsidRDefault="00C51E78" w:rsidP="00C51E78">
      <w:pPr>
        <w:spacing w:after="0" w:line="340" w:lineRule="exact"/>
        <w:jc w:val="both"/>
        <w:rPr>
          <w:rFonts w:cs="Arial"/>
          <w:color w:val="000000"/>
        </w:rPr>
      </w:pPr>
      <w:r w:rsidRPr="00C51E78">
        <w:rPr>
          <w:rFonts w:cs="Arial"/>
          <w:color w:val="000000"/>
        </w:rPr>
        <w:t>Dr. Inna Mayer</w:t>
      </w:r>
    </w:p>
    <w:p w14:paraId="5F5AFD94" w14:textId="65381D6C" w:rsidR="00C51E78" w:rsidRPr="00C51E78" w:rsidRDefault="00C51E78" w:rsidP="00910704">
      <w:pPr>
        <w:spacing w:after="120" w:line="340" w:lineRule="exact"/>
        <w:jc w:val="both"/>
        <w:rPr>
          <w:rFonts w:cs="Arial"/>
          <w:color w:val="000000"/>
        </w:rPr>
      </w:pPr>
      <w:r w:rsidRPr="00C51E78">
        <w:rPr>
          <w:rFonts w:cs="Arial"/>
          <w:color w:val="000000"/>
        </w:rPr>
        <w:t>Marketing Manager</w:t>
      </w:r>
    </w:p>
    <w:p w14:paraId="34CD997E" w14:textId="7418A210" w:rsidR="00C51E78" w:rsidRPr="00C51E78" w:rsidRDefault="00C51E78" w:rsidP="00C51E78">
      <w:pPr>
        <w:spacing w:after="0" w:line="340" w:lineRule="exact"/>
        <w:jc w:val="both"/>
        <w:rPr>
          <w:rFonts w:cs="Arial"/>
          <w:color w:val="000000"/>
        </w:rPr>
      </w:pPr>
      <w:r w:rsidRPr="00C51E78">
        <w:rPr>
          <w:rFonts w:cs="Arial"/>
          <w:color w:val="000000"/>
        </w:rPr>
        <w:t>Eiderhöhe 1</w:t>
      </w:r>
    </w:p>
    <w:p w14:paraId="700E306D" w14:textId="04A0D420" w:rsidR="00C51E78" w:rsidRPr="00C51E78" w:rsidRDefault="00C51E78" w:rsidP="00910704">
      <w:pPr>
        <w:spacing w:after="120" w:line="340" w:lineRule="exact"/>
        <w:jc w:val="both"/>
        <w:rPr>
          <w:rFonts w:cs="Arial"/>
          <w:color w:val="000000"/>
        </w:rPr>
      </w:pPr>
      <w:r w:rsidRPr="00C51E78">
        <w:rPr>
          <w:rFonts w:cs="Arial"/>
          <w:color w:val="000000"/>
        </w:rPr>
        <w:t>24582 Bordesholm</w:t>
      </w:r>
    </w:p>
    <w:p w14:paraId="394C572F" w14:textId="0F31B6C8" w:rsidR="00C51E78" w:rsidRPr="00C51E78" w:rsidRDefault="00C51E78" w:rsidP="00C51E78">
      <w:pPr>
        <w:spacing w:after="0" w:line="340" w:lineRule="exact"/>
        <w:jc w:val="both"/>
        <w:rPr>
          <w:rFonts w:cs="Arial"/>
          <w:color w:val="000000"/>
        </w:rPr>
      </w:pPr>
      <w:r w:rsidRPr="00C51E78">
        <w:rPr>
          <w:rFonts w:cs="Arial"/>
          <w:color w:val="000000"/>
        </w:rPr>
        <w:t xml:space="preserve">Tel.: </w:t>
      </w:r>
      <w:r w:rsidRPr="00C51E78">
        <w:rPr>
          <w:rFonts w:cs="Arial"/>
          <w:color w:val="000000"/>
        </w:rPr>
        <w:t>+49 (0)4322 88 66-62</w:t>
      </w:r>
    </w:p>
    <w:p w14:paraId="28F68C18" w14:textId="40B98801" w:rsidR="00C51E78" w:rsidRPr="00C51E78" w:rsidRDefault="00C51E78" w:rsidP="00C51E78">
      <w:pPr>
        <w:spacing w:after="120" w:line="340" w:lineRule="exact"/>
        <w:jc w:val="both"/>
        <w:rPr>
          <w:rFonts w:cs="Arial"/>
          <w:color w:val="000000"/>
        </w:rPr>
      </w:pPr>
      <w:r w:rsidRPr="00C51E78">
        <w:rPr>
          <w:rFonts w:cs="Arial"/>
          <w:color w:val="000000"/>
        </w:rPr>
        <w:t xml:space="preserve">E-Mail: </w:t>
      </w:r>
      <w:hyperlink r:id="rId11" w:tgtFrame="_blank" w:history="1">
        <w:r w:rsidRPr="00C51E78">
          <w:rPr>
            <w:color w:val="000000"/>
          </w:rPr>
          <w:t>Inna.Mayer@divis.eu</w:t>
        </w:r>
      </w:hyperlink>
    </w:p>
    <w:p w14:paraId="712EAC52" w14:textId="59153966" w:rsidR="16A9E86A" w:rsidRDefault="16A9E86A" w:rsidP="16A9E86A"/>
    <w:p w14:paraId="11E0037E" w14:textId="73F3A629" w:rsidR="16A9E86A" w:rsidRDefault="16A9E86A" w:rsidP="16A9E86A"/>
    <w:p w14:paraId="3A8041B3" w14:textId="032F41C8" w:rsidR="16A9E86A" w:rsidRDefault="16A9E86A" w:rsidP="16A9E86A"/>
    <w:sectPr w:rsidR="16A9E86A" w:rsidSect="00E419AF">
      <w:headerReference w:type="default" r:id="rId12"/>
      <w:pgSz w:w="11906" w:h="16838"/>
      <w:pgMar w:top="226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93091B" w14:textId="77777777" w:rsidR="00102F7E" w:rsidRDefault="00102F7E" w:rsidP="00E419AF">
      <w:pPr>
        <w:spacing w:after="0" w:line="240" w:lineRule="auto"/>
      </w:pPr>
      <w:r>
        <w:separator/>
      </w:r>
    </w:p>
  </w:endnote>
  <w:endnote w:type="continuationSeparator" w:id="0">
    <w:p w14:paraId="40FE6A5B" w14:textId="77777777" w:rsidR="00102F7E" w:rsidRDefault="00102F7E" w:rsidP="00E41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35E077" w14:textId="77777777" w:rsidR="00102F7E" w:rsidRDefault="00102F7E" w:rsidP="00E419AF">
      <w:pPr>
        <w:spacing w:after="0" w:line="240" w:lineRule="auto"/>
      </w:pPr>
      <w:r>
        <w:separator/>
      </w:r>
    </w:p>
  </w:footnote>
  <w:footnote w:type="continuationSeparator" w:id="0">
    <w:p w14:paraId="766F3EA7" w14:textId="77777777" w:rsidR="00102F7E" w:rsidRDefault="00102F7E" w:rsidP="00E419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976A5" w14:textId="7C9D1908" w:rsidR="00E419AF" w:rsidRDefault="00E419AF">
    <w:pPr>
      <w:pStyle w:val="Kopfzeile"/>
    </w:pPr>
    <w:r>
      <w:rPr>
        <w:noProof/>
        <w:lang w:eastAsia="de-DE"/>
      </w:rPr>
      <w:drawing>
        <wp:anchor distT="0" distB="0" distL="114300" distR="114300" simplePos="0" relativeHeight="251659264" behindDoc="0" locked="0" layoutInCell="1" allowOverlap="1" wp14:anchorId="31D645B6" wp14:editId="768DC18F">
          <wp:simplePos x="0" y="0"/>
          <wp:positionH relativeFrom="column">
            <wp:posOffset>3406140</wp:posOffset>
          </wp:positionH>
          <wp:positionV relativeFrom="paragraph">
            <wp:posOffset>-335915</wp:posOffset>
          </wp:positionV>
          <wp:extent cx="2554358" cy="1143000"/>
          <wp:effectExtent l="0" t="0" r="0" b="0"/>
          <wp:wrapNone/>
          <wp:docPr id="8" name="Bild 2" descr="Macintosh HD:Users:florian:Desktop:Aktuelle Jobs:DIVIS:divis_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Macintosh HD:Users:florian:Desktop:Aktuelle Jobs:DIVIS:divis_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4358" cy="114300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62E"/>
    <w:rsid w:val="00066803"/>
    <w:rsid w:val="000B372A"/>
    <w:rsid w:val="000E7BE9"/>
    <w:rsid w:val="00102F7E"/>
    <w:rsid w:val="0015657C"/>
    <w:rsid w:val="001F462E"/>
    <w:rsid w:val="00226B4A"/>
    <w:rsid w:val="0025120E"/>
    <w:rsid w:val="00252D75"/>
    <w:rsid w:val="00351721"/>
    <w:rsid w:val="003A6B2C"/>
    <w:rsid w:val="00417250"/>
    <w:rsid w:val="00540BEF"/>
    <w:rsid w:val="00543636"/>
    <w:rsid w:val="005C6F7E"/>
    <w:rsid w:val="00693748"/>
    <w:rsid w:val="006D4ACE"/>
    <w:rsid w:val="006F4A56"/>
    <w:rsid w:val="00734AB0"/>
    <w:rsid w:val="00790128"/>
    <w:rsid w:val="00863430"/>
    <w:rsid w:val="008F529D"/>
    <w:rsid w:val="00910704"/>
    <w:rsid w:val="0095765A"/>
    <w:rsid w:val="009960B1"/>
    <w:rsid w:val="00A53720"/>
    <w:rsid w:val="00A60C6C"/>
    <w:rsid w:val="00AE002C"/>
    <w:rsid w:val="00AE7391"/>
    <w:rsid w:val="00B544E6"/>
    <w:rsid w:val="00B662F7"/>
    <w:rsid w:val="00C51E78"/>
    <w:rsid w:val="00DC432D"/>
    <w:rsid w:val="00DF187F"/>
    <w:rsid w:val="00E14836"/>
    <w:rsid w:val="00E419AF"/>
    <w:rsid w:val="00E6166A"/>
    <w:rsid w:val="00EB4F00"/>
    <w:rsid w:val="00F0392C"/>
    <w:rsid w:val="00F42480"/>
    <w:rsid w:val="00F94DB1"/>
    <w:rsid w:val="00F962C7"/>
    <w:rsid w:val="00FA6232"/>
    <w:rsid w:val="00FC6457"/>
    <w:rsid w:val="00FE4B14"/>
    <w:rsid w:val="03E299E9"/>
    <w:rsid w:val="047D5987"/>
    <w:rsid w:val="048F1F5A"/>
    <w:rsid w:val="056BD78A"/>
    <w:rsid w:val="05DDF46A"/>
    <w:rsid w:val="06542FF8"/>
    <w:rsid w:val="0783CD64"/>
    <w:rsid w:val="0817098E"/>
    <w:rsid w:val="091D1175"/>
    <w:rsid w:val="094A5B08"/>
    <w:rsid w:val="09B11387"/>
    <w:rsid w:val="09E51983"/>
    <w:rsid w:val="0AE62B69"/>
    <w:rsid w:val="0BD34712"/>
    <w:rsid w:val="10C2B088"/>
    <w:rsid w:val="11EAE956"/>
    <w:rsid w:val="13BB96C9"/>
    <w:rsid w:val="14089A16"/>
    <w:rsid w:val="14DEC219"/>
    <w:rsid w:val="1500E616"/>
    <w:rsid w:val="15C5026E"/>
    <w:rsid w:val="15EDA859"/>
    <w:rsid w:val="1660D56A"/>
    <w:rsid w:val="16A9E86A"/>
    <w:rsid w:val="16DEC7AE"/>
    <w:rsid w:val="17282F8E"/>
    <w:rsid w:val="17F7A8E7"/>
    <w:rsid w:val="180715AA"/>
    <w:rsid w:val="19DD848E"/>
    <w:rsid w:val="1A981CB8"/>
    <w:rsid w:val="1AC40A36"/>
    <w:rsid w:val="1E999A75"/>
    <w:rsid w:val="212D174F"/>
    <w:rsid w:val="2233F804"/>
    <w:rsid w:val="228AFA11"/>
    <w:rsid w:val="2393687A"/>
    <w:rsid w:val="25486138"/>
    <w:rsid w:val="261A3E15"/>
    <w:rsid w:val="26778DE7"/>
    <w:rsid w:val="29CDE6AC"/>
    <w:rsid w:val="2A9B62CD"/>
    <w:rsid w:val="2B9E7A5F"/>
    <w:rsid w:val="2BFBC933"/>
    <w:rsid w:val="2CEC00E5"/>
    <w:rsid w:val="2CEEBCF1"/>
    <w:rsid w:val="2CF5E6BD"/>
    <w:rsid w:val="2DBF0404"/>
    <w:rsid w:val="2F370A16"/>
    <w:rsid w:val="313802CD"/>
    <w:rsid w:val="314D811D"/>
    <w:rsid w:val="33017ED6"/>
    <w:rsid w:val="33496E98"/>
    <w:rsid w:val="360EE5C6"/>
    <w:rsid w:val="37543513"/>
    <w:rsid w:val="383D937B"/>
    <w:rsid w:val="38BABCE1"/>
    <w:rsid w:val="39B1B1D6"/>
    <w:rsid w:val="3B0C90BB"/>
    <w:rsid w:val="3B48592E"/>
    <w:rsid w:val="3BBC8BAF"/>
    <w:rsid w:val="3CA8611C"/>
    <w:rsid w:val="3DAA2657"/>
    <w:rsid w:val="3E2F319D"/>
    <w:rsid w:val="3F215345"/>
    <w:rsid w:val="4067211F"/>
    <w:rsid w:val="415FB8F1"/>
    <w:rsid w:val="417BD23F"/>
    <w:rsid w:val="4317A2A0"/>
    <w:rsid w:val="45F1E940"/>
    <w:rsid w:val="46B152A7"/>
    <w:rsid w:val="4743F41C"/>
    <w:rsid w:val="4969B49D"/>
    <w:rsid w:val="49D228EC"/>
    <w:rsid w:val="49D5771F"/>
    <w:rsid w:val="4A093E08"/>
    <w:rsid w:val="4A9C4761"/>
    <w:rsid w:val="4ACFFE03"/>
    <w:rsid w:val="4AD726B6"/>
    <w:rsid w:val="4AF187A0"/>
    <w:rsid w:val="4B098C28"/>
    <w:rsid w:val="4B820362"/>
    <w:rsid w:val="4EB9976D"/>
    <w:rsid w:val="4FCAA8E1"/>
    <w:rsid w:val="512D3FDD"/>
    <w:rsid w:val="51FB806D"/>
    <w:rsid w:val="52392E13"/>
    <w:rsid w:val="53B4E5AB"/>
    <w:rsid w:val="53C9C357"/>
    <w:rsid w:val="553E4479"/>
    <w:rsid w:val="559D2866"/>
    <w:rsid w:val="56313F45"/>
    <w:rsid w:val="56352BCE"/>
    <w:rsid w:val="56F473F3"/>
    <w:rsid w:val="5764F59D"/>
    <w:rsid w:val="577BA860"/>
    <w:rsid w:val="59684A48"/>
    <w:rsid w:val="5DE1BAB6"/>
    <w:rsid w:val="5E6FA3AD"/>
    <w:rsid w:val="5EA078E0"/>
    <w:rsid w:val="610AC2C8"/>
    <w:rsid w:val="6183E263"/>
    <w:rsid w:val="621726C3"/>
    <w:rsid w:val="65559EFF"/>
    <w:rsid w:val="65C242B1"/>
    <w:rsid w:val="669F76A7"/>
    <w:rsid w:val="66CF33A8"/>
    <w:rsid w:val="686F840D"/>
    <w:rsid w:val="69A4E86E"/>
    <w:rsid w:val="6AC5D03D"/>
    <w:rsid w:val="6B24E086"/>
    <w:rsid w:val="6B25B9AA"/>
    <w:rsid w:val="6BA9EBCC"/>
    <w:rsid w:val="6D4E18D7"/>
    <w:rsid w:val="747795BD"/>
    <w:rsid w:val="765F85BC"/>
    <w:rsid w:val="774309F7"/>
    <w:rsid w:val="77ACE587"/>
    <w:rsid w:val="77FBC93D"/>
    <w:rsid w:val="78147E7A"/>
    <w:rsid w:val="78AB5111"/>
    <w:rsid w:val="79D7160A"/>
    <w:rsid w:val="7A393846"/>
    <w:rsid w:val="7A87FD15"/>
    <w:rsid w:val="7AE5B9D9"/>
    <w:rsid w:val="7CCC0D4C"/>
    <w:rsid w:val="7E6A97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AA366"/>
  <w15:chartTrackingRefBased/>
  <w15:docId w15:val="{79A5F907-1713-451C-864E-BB88F466D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F187F"/>
    <w:pPr>
      <w:spacing w:after="200" w:line="276" w:lineRule="auto"/>
    </w:pPr>
    <w:rPr>
      <w:rFonts w:ascii="Arial" w:hAnsi="Arial"/>
      <w:sz w:val="24"/>
      <w:szCs w:val="24"/>
    </w:rPr>
  </w:style>
  <w:style w:type="paragraph" w:styleId="berschrift1">
    <w:name w:val="heading 1"/>
    <w:basedOn w:val="Standard"/>
    <w:next w:val="Standard"/>
    <w:link w:val="berschrift1Zchn"/>
    <w:uiPriority w:val="9"/>
    <w:qFormat/>
    <w:rsid w:val="00540B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Inhaltsverzeichnis">
    <w:name w:val="Inhaltsverzeichnis"/>
    <w:basedOn w:val="Inhaltsverzeichnisberschrift"/>
    <w:link w:val="InhaltsverzeichnisZchn"/>
    <w:autoRedefine/>
    <w:qFormat/>
    <w:rsid w:val="00540BEF"/>
    <w:pPr>
      <w:pageBreakBefore/>
      <w:pBdr>
        <w:bottom w:val="single" w:sz="4" w:space="1" w:color="auto"/>
      </w:pBdr>
      <w:spacing w:before="840" w:after="360"/>
    </w:pPr>
    <w:rPr>
      <w:rFonts w:ascii="Arial" w:hAnsi="Arial"/>
      <w:b/>
      <w:bCs/>
      <w:color w:val="auto"/>
      <w:szCs w:val="28"/>
    </w:rPr>
  </w:style>
  <w:style w:type="character" w:customStyle="1" w:styleId="InhaltsverzeichnisZchn">
    <w:name w:val="Inhaltsverzeichnis Zchn"/>
    <w:basedOn w:val="Absatz-Standardschriftart"/>
    <w:link w:val="Inhaltsverzeichnis"/>
    <w:rsid w:val="00540BEF"/>
    <w:rPr>
      <w:rFonts w:ascii="Arial" w:eastAsiaTheme="majorEastAsia" w:hAnsi="Arial" w:cstheme="majorBidi"/>
      <w:b/>
      <w:bCs/>
      <w:sz w:val="32"/>
      <w:szCs w:val="28"/>
    </w:rPr>
  </w:style>
  <w:style w:type="character" w:customStyle="1" w:styleId="berschrift1Zchn">
    <w:name w:val="Überschrift 1 Zchn"/>
    <w:basedOn w:val="Absatz-Standardschriftart"/>
    <w:link w:val="berschrift1"/>
    <w:uiPriority w:val="9"/>
    <w:rsid w:val="00540BEF"/>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semiHidden/>
    <w:unhideWhenUsed/>
    <w:qFormat/>
    <w:rsid w:val="00540BEF"/>
    <w:pPr>
      <w:outlineLvl w:val="9"/>
    </w:pPr>
  </w:style>
  <w:style w:type="paragraph" w:styleId="Verzeichnis3">
    <w:name w:val="toc 3"/>
    <w:basedOn w:val="Standard"/>
    <w:next w:val="Standard"/>
    <w:autoRedefine/>
    <w:uiPriority w:val="39"/>
    <w:unhideWhenUsed/>
    <w:qFormat/>
    <w:rsid w:val="00540BEF"/>
    <w:pPr>
      <w:spacing w:after="100"/>
      <w:ind w:left="480"/>
    </w:p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sz w:val="20"/>
      <w:szCs w:val="20"/>
    </w:rPr>
  </w:style>
  <w:style w:type="character" w:styleId="Kommentarzeichen">
    <w:name w:val="annotation reference"/>
    <w:basedOn w:val="Absatz-Standardschriftart"/>
    <w:uiPriority w:val="99"/>
    <w:semiHidden/>
    <w:unhideWhenUsed/>
    <w:rPr>
      <w:sz w:val="16"/>
      <w:szCs w:val="16"/>
    </w:rPr>
  </w:style>
  <w:style w:type="character" w:styleId="Hyperlink">
    <w:name w:val="Hyperlink"/>
    <w:rsid w:val="00910704"/>
    <w:rPr>
      <w:strike w:val="0"/>
      <w:dstrike w:val="0"/>
      <w:color w:val="07679A"/>
      <w:u w:val="none"/>
      <w:effect w:val="none"/>
    </w:rPr>
  </w:style>
  <w:style w:type="paragraph" w:styleId="Kopfzeile">
    <w:name w:val="header"/>
    <w:basedOn w:val="Standard"/>
    <w:link w:val="KopfzeileZchn"/>
    <w:uiPriority w:val="99"/>
    <w:unhideWhenUsed/>
    <w:rsid w:val="00E419A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419AF"/>
    <w:rPr>
      <w:rFonts w:ascii="Arial" w:hAnsi="Arial"/>
      <w:sz w:val="24"/>
      <w:szCs w:val="24"/>
    </w:rPr>
  </w:style>
  <w:style w:type="paragraph" w:styleId="Fuzeile">
    <w:name w:val="footer"/>
    <w:basedOn w:val="Standard"/>
    <w:link w:val="FuzeileZchn"/>
    <w:uiPriority w:val="99"/>
    <w:unhideWhenUsed/>
    <w:rsid w:val="00E419A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419AF"/>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na.Mayer@divis.eu" TargetMode="Externa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CC5A65FF58AAC41A555F3FB35FB8071" ma:contentTypeVersion="9" ma:contentTypeDescription="Create a new document." ma:contentTypeScope="" ma:versionID="1e62cd75304f4ccdcd1b85cd20bc24ce">
  <xsd:schema xmlns:xsd="http://www.w3.org/2001/XMLSchema" xmlns:xs="http://www.w3.org/2001/XMLSchema" xmlns:p="http://schemas.microsoft.com/office/2006/metadata/properties" xmlns:ns2="667e95de-0149-4d96-840f-c0788c3c09f0" targetNamespace="http://schemas.microsoft.com/office/2006/metadata/properties" ma:root="true" ma:fieldsID="b89c6ac7d1891a8cd6a0711710ddfd0c" ns2:_="">
    <xsd:import namespace="667e95de-0149-4d96-840f-c0788c3c09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e95de-0149-4d96-840f-c0788c3c09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AD3BD-3712-40A5-ABA0-DF07858348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93566F-9DD5-43EC-B24C-8E3405EBEF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e95de-0149-4d96-840f-c0788c3c09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2B800F-36E6-4277-A6C3-3685B8E95F9A}">
  <ds:schemaRefs>
    <ds:schemaRef ds:uri="http://schemas.microsoft.com/sharepoint/v3/contenttype/forms"/>
  </ds:schemaRefs>
</ds:datastoreItem>
</file>

<file path=customXml/itemProps4.xml><?xml version="1.0" encoding="utf-8"?>
<ds:datastoreItem xmlns:ds="http://schemas.openxmlformats.org/officeDocument/2006/customXml" ds:itemID="{7222E41A-E1B6-451E-B32D-3C9E20B6C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443</Words>
  <Characters>2798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Mayer</dc:creator>
  <cp:keywords/>
  <dc:description/>
  <cp:lastModifiedBy>Inna Mayer</cp:lastModifiedBy>
  <cp:revision>18</cp:revision>
  <dcterms:created xsi:type="dcterms:W3CDTF">2021-01-15T14:31:00Z</dcterms:created>
  <dcterms:modified xsi:type="dcterms:W3CDTF">2021-02-05T10:11:00Z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0x010100BCC5A65FF58AAC41A555F3FB35FB8071</vt:lpwstr>
  </property>
</Properties>
</file>